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Pr="00400621" w:rsidRDefault="008016F9" w:rsidP="00400621">
      <w:pPr>
        <w:rPr>
          <w:b/>
        </w:rPr>
      </w:pPr>
      <w:r w:rsidRPr="00400621">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Pr="00400621" w:rsidRDefault="008016F9" w:rsidP="00400621">
      <w:pPr>
        <w:spacing w:after="0"/>
        <w:rPr>
          <w:rFonts w:ascii="Arial" w:hAnsi="Arial" w:cs="Arial"/>
          <w:b/>
        </w:rPr>
      </w:pPr>
    </w:p>
    <w:p w14:paraId="52D83A2B" w14:textId="1E2FB64D" w:rsidR="00910B42" w:rsidRPr="00400621" w:rsidRDefault="008016F9" w:rsidP="00400621">
      <w:pPr>
        <w:spacing w:after="0"/>
        <w:rPr>
          <w:rFonts w:ascii="Arial" w:hAnsi="Arial" w:cs="Arial"/>
          <w:b/>
        </w:rPr>
      </w:pPr>
      <w:r w:rsidRPr="00400621">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Pr="00400621" w:rsidRDefault="00707C7F" w:rsidP="00400621">
      <w:pPr>
        <w:spacing w:after="0"/>
        <w:rPr>
          <w:rFonts w:ascii="Arial" w:hAnsi="Arial" w:cs="Arial"/>
          <w:b/>
        </w:rPr>
      </w:pPr>
    </w:p>
    <w:p w14:paraId="55290609" w14:textId="62914EE6" w:rsidR="00725041" w:rsidRPr="00400621" w:rsidRDefault="25139827" w:rsidP="00400621">
      <w:pPr>
        <w:widowControl w:val="0"/>
        <w:tabs>
          <w:tab w:val="left" w:pos="2736"/>
        </w:tabs>
        <w:rPr>
          <w:rFonts w:ascii="Arial" w:hAnsi="Arial" w:cs="Arial"/>
          <w:b/>
          <w:bCs/>
          <w:sz w:val="24"/>
          <w:szCs w:val="24"/>
        </w:rPr>
      </w:pPr>
      <w:r w:rsidRPr="00400621">
        <w:rPr>
          <w:rFonts w:ascii="Arial" w:hAnsi="Arial" w:cs="Arial"/>
          <w:b/>
          <w:bCs/>
          <w:sz w:val="24"/>
          <w:szCs w:val="24"/>
        </w:rPr>
        <w:t xml:space="preserve">Appointment of a Lecturer/Senior Lecturer in </w:t>
      </w:r>
      <w:r w:rsidR="00387F1A" w:rsidRPr="00400621">
        <w:rPr>
          <w:rFonts w:ascii="Arial" w:hAnsi="Arial" w:cs="Arial"/>
          <w:b/>
          <w:bCs/>
          <w:sz w:val="24"/>
          <w:szCs w:val="24"/>
        </w:rPr>
        <w:t xml:space="preserve">Adult </w:t>
      </w:r>
      <w:r w:rsidRPr="00400621">
        <w:rPr>
          <w:rFonts w:ascii="Arial" w:hAnsi="Arial" w:cs="Arial"/>
          <w:b/>
          <w:bCs/>
          <w:sz w:val="24"/>
          <w:szCs w:val="24"/>
        </w:rPr>
        <w:t>Nursing</w:t>
      </w:r>
      <w:r w:rsidR="00115EF8" w:rsidRPr="00400621">
        <w:rPr>
          <w:rFonts w:ascii="Arial" w:hAnsi="Arial" w:cs="Arial"/>
          <w:b/>
          <w:bCs/>
          <w:sz w:val="24"/>
          <w:szCs w:val="24"/>
        </w:rPr>
        <w:t xml:space="preserve"> </w:t>
      </w:r>
    </w:p>
    <w:p w14:paraId="0026C985" w14:textId="77777777" w:rsidR="00725041" w:rsidRPr="00400621" w:rsidRDefault="00725041" w:rsidP="00400621">
      <w:pPr>
        <w:ind w:left="2127" w:hanging="2127"/>
        <w:rPr>
          <w:rFonts w:ascii="Arial" w:hAnsi="Arial" w:cs="Arial"/>
          <w:b/>
          <w:bCs/>
        </w:rPr>
      </w:pPr>
      <w:r w:rsidRPr="00400621">
        <w:rPr>
          <w:rFonts w:ascii="Arial" w:hAnsi="Arial" w:cs="Arial"/>
          <w:b/>
          <w:bCs/>
        </w:rPr>
        <w:t>The Job</w:t>
      </w:r>
      <w:r w:rsidRPr="00400621">
        <w:rPr>
          <w:rFonts w:ascii="Arial" w:hAnsi="Arial" w:cs="Arial"/>
          <w:b/>
        </w:rPr>
        <w:tab/>
      </w:r>
    </w:p>
    <w:p w14:paraId="1D4C7FF2" w14:textId="091DA395" w:rsidR="00725041" w:rsidRPr="00400621" w:rsidRDefault="25139827" w:rsidP="00400621">
      <w:pPr>
        <w:rPr>
          <w:rFonts w:ascii="Arial" w:hAnsi="Arial" w:cs="Arial"/>
        </w:rPr>
      </w:pPr>
      <w:r w:rsidRPr="00400621">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17138592" w14:textId="2092604B" w:rsidR="00725041" w:rsidRPr="00400621" w:rsidRDefault="25139827" w:rsidP="00400621">
      <w:pPr>
        <w:rPr>
          <w:rFonts w:ascii="Arial" w:hAnsi="Arial" w:cs="Arial"/>
          <w:b/>
          <w:bCs/>
        </w:rPr>
      </w:pPr>
      <w:r w:rsidRPr="00400621">
        <w:rPr>
          <w:rFonts w:ascii="Arial" w:hAnsi="Arial" w:cs="Arial"/>
          <w:b/>
          <w:bCs/>
        </w:rPr>
        <w:t>Teaching and scholarship</w:t>
      </w:r>
    </w:p>
    <w:p w14:paraId="5CD6377C" w14:textId="74DFF74F" w:rsidR="00725041" w:rsidRPr="00400621" w:rsidRDefault="25139827" w:rsidP="00400621">
      <w:pPr>
        <w:rPr>
          <w:rFonts w:ascii="Arial" w:hAnsi="Arial" w:cs="Arial"/>
        </w:rPr>
      </w:pPr>
      <w:r w:rsidRPr="00400621">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400621" w:rsidRDefault="25139827" w:rsidP="00400621">
      <w:pPr>
        <w:rPr>
          <w:rFonts w:ascii="Arial" w:hAnsi="Arial" w:cs="Arial"/>
        </w:rPr>
      </w:pPr>
      <w:r w:rsidRPr="00400621">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7E1903CE" w:rsidR="00725041" w:rsidRPr="00400621" w:rsidRDefault="25139827" w:rsidP="00400621">
      <w:pPr>
        <w:rPr>
          <w:rFonts w:ascii="Arial" w:hAnsi="Arial" w:cs="Arial"/>
        </w:rPr>
      </w:pPr>
      <w:r w:rsidRPr="00400621">
        <w:rPr>
          <w:rFonts w:ascii="Arial" w:hAnsi="Arial" w:cs="Arial"/>
        </w:rPr>
        <w:t xml:space="preserve">In </w:t>
      </w:r>
      <w:proofErr w:type="gramStart"/>
      <w:r w:rsidRPr="00400621">
        <w:rPr>
          <w:rFonts w:ascii="Arial" w:hAnsi="Arial" w:cs="Arial"/>
        </w:rPr>
        <w:t>addition</w:t>
      </w:r>
      <w:proofErr w:type="gramEnd"/>
      <w:r w:rsidRPr="00400621">
        <w:rPr>
          <w:rFonts w:ascii="Arial" w:hAnsi="Arial" w:cs="Arial"/>
        </w:rPr>
        <w:t xml:space="preserve"> a Senior Lecturer (AC3) is expected to be able to design teaching materials, identify areas where current provision is in need of revision or improvement, supervise student projects, field trips and placement activity.</w:t>
      </w:r>
    </w:p>
    <w:p w14:paraId="4329B5DA" w14:textId="002053A3" w:rsidR="00725041" w:rsidRPr="00400621" w:rsidRDefault="25139827" w:rsidP="00400621">
      <w:pPr>
        <w:rPr>
          <w:rFonts w:ascii="Arial" w:hAnsi="Arial" w:cs="Arial"/>
          <w:b/>
          <w:bCs/>
        </w:rPr>
      </w:pPr>
      <w:r w:rsidRPr="00400621">
        <w:rPr>
          <w:rFonts w:ascii="Arial" w:hAnsi="Arial" w:cs="Arial"/>
          <w:b/>
          <w:bCs/>
        </w:rPr>
        <w:t>Research and scholarship</w:t>
      </w:r>
    </w:p>
    <w:p w14:paraId="502DFC7D" w14:textId="77777777" w:rsidR="00725041" w:rsidRPr="00400621" w:rsidRDefault="25139827" w:rsidP="00400621">
      <w:pPr>
        <w:rPr>
          <w:rFonts w:ascii="Arial" w:hAnsi="Arial" w:cs="Arial"/>
        </w:rPr>
      </w:pPr>
      <w:r w:rsidRPr="00400621">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12DF8E63" w14:textId="1862A4E0" w:rsidR="00725041" w:rsidRPr="00400621" w:rsidRDefault="25139827" w:rsidP="00400621">
      <w:pPr>
        <w:rPr>
          <w:rFonts w:ascii="Arial" w:hAnsi="Arial" w:cs="Arial"/>
        </w:rPr>
      </w:pPr>
      <w:r w:rsidRPr="00400621">
        <w:rPr>
          <w:rFonts w:ascii="Arial" w:hAnsi="Arial" w:cs="Arial"/>
        </w:rPr>
        <w:t xml:space="preserve">In </w:t>
      </w:r>
      <w:r w:rsidR="00DE5AEA" w:rsidRPr="00400621">
        <w:rPr>
          <w:rFonts w:ascii="Arial" w:hAnsi="Arial" w:cs="Arial"/>
        </w:rPr>
        <w:t>addition,</w:t>
      </w:r>
      <w:r w:rsidRPr="00400621">
        <w:rPr>
          <w:rFonts w:ascii="Arial" w:hAnsi="Arial" w:cs="Arial"/>
        </w:rPr>
        <w:t xml:space="preserve"> a Senior Lecturer should: disseminate research findings and outputs at conferences and similar events and identify and seek sources of external funding for their own scholarly activity.</w:t>
      </w:r>
    </w:p>
    <w:p w14:paraId="5C54E6C1" w14:textId="77777777" w:rsidR="00725041" w:rsidRPr="00400621" w:rsidRDefault="25139827" w:rsidP="00400621">
      <w:pPr>
        <w:rPr>
          <w:rFonts w:ascii="Arial" w:hAnsi="Arial" w:cs="Arial"/>
          <w:b/>
          <w:bCs/>
        </w:rPr>
      </w:pPr>
      <w:r w:rsidRPr="00400621">
        <w:rPr>
          <w:rFonts w:ascii="Arial" w:hAnsi="Arial" w:cs="Arial"/>
          <w:b/>
          <w:bCs/>
        </w:rPr>
        <w:t>Communication</w:t>
      </w:r>
    </w:p>
    <w:p w14:paraId="72A54E39" w14:textId="77777777" w:rsidR="00725041" w:rsidRPr="00400621" w:rsidRDefault="25139827" w:rsidP="00400621">
      <w:pPr>
        <w:rPr>
          <w:rFonts w:ascii="Arial" w:hAnsi="Arial" w:cs="Arial"/>
        </w:rPr>
      </w:pPr>
      <w:r w:rsidRPr="00400621">
        <w:rPr>
          <w:rFonts w:ascii="Arial" w:hAnsi="Arial" w:cs="Arial"/>
        </w:rPr>
        <w:lastRenderedPageBreak/>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66B93063" w:rsidR="00725041" w:rsidRPr="00400621" w:rsidRDefault="25139827" w:rsidP="00400621">
      <w:pPr>
        <w:rPr>
          <w:rFonts w:ascii="Arial" w:hAnsi="Arial" w:cs="Arial"/>
        </w:rPr>
      </w:pPr>
      <w:r w:rsidRPr="00400621">
        <w:rPr>
          <w:rFonts w:ascii="Arial" w:hAnsi="Arial" w:cs="Arial"/>
        </w:rPr>
        <w:t xml:space="preserve">In </w:t>
      </w:r>
      <w:r w:rsidR="00DE5AEA" w:rsidRPr="00400621">
        <w:rPr>
          <w:rFonts w:ascii="Arial" w:hAnsi="Arial" w:cs="Arial"/>
        </w:rPr>
        <w:t>addition,</w:t>
      </w:r>
      <w:r w:rsidRPr="00400621">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400621" w:rsidRDefault="25139827" w:rsidP="00400621">
      <w:pPr>
        <w:rPr>
          <w:rFonts w:ascii="Arial" w:hAnsi="Arial" w:cs="Arial"/>
          <w:b/>
          <w:bCs/>
        </w:rPr>
      </w:pPr>
      <w:r w:rsidRPr="00400621">
        <w:rPr>
          <w:rFonts w:ascii="Arial" w:hAnsi="Arial" w:cs="Arial"/>
          <w:b/>
          <w:bCs/>
        </w:rPr>
        <w:t>Liaison and networking</w:t>
      </w:r>
    </w:p>
    <w:p w14:paraId="123588B7" w14:textId="09FB5A8E" w:rsidR="00725041" w:rsidRPr="00400621" w:rsidRDefault="25139827" w:rsidP="00400621">
      <w:pPr>
        <w:rPr>
          <w:rFonts w:ascii="Arial" w:hAnsi="Arial" w:cs="Arial"/>
        </w:rPr>
      </w:pPr>
      <w:r w:rsidRPr="00400621">
        <w:rPr>
          <w:rFonts w:ascii="Arial" w:hAnsi="Arial" w:cs="Arial"/>
        </w:rPr>
        <w:t>A Lecturer is expected to: liaise effectively with colleagues and students; build internal contacts and participate in internal information exchange networks, and join external networks to share ideas.</w:t>
      </w:r>
    </w:p>
    <w:p w14:paraId="392198E8" w14:textId="16E0C72C" w:rsidR="00725041" w:rsidRPr="00400621" w:rsidRDefault="25139827" w:rsidP="00400621">
      <w:pPr>
        <w:rPr>
          <w:rFonts w:ascii="Arial" w:hAnsi="Arial" w:cs="Arial"/>
        </w:rPr>
      </w:pPr>
      <w:r w:rsidRPr="00400621">
        <w:rPr>
          <w:rFonts w:ascii="Arial" w:hAnsi="Arial" w:cs="Arial"/>
        </w:rPr>
        <w:t xml:space="preserve">In </w:t>
      </w:r>
      <w:r w:rsidR="00DE5AEA" w:rsidRPr="00400621">
        <w:rPr>
          <w:rFonts w:ascii="Arial" w:hAnsi="Arial" w:cs="Arial"/>
        </w:rPr>
        <w:t>addition,</w:t>
      </w:r>
      <w:r w:rsidRPr="00400621">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400621" w:rsidRDefault="25139827" w:rsidP="00400621">
      <w:pPr>
        <w:rPr>
          <w:rFonts w:ascii="Arial" w:hAnsi="Arial" w:cs="Arial"/>
          <w:b/>
          <w:bCs/>
        </w:rPr>
      </w:pPr>
      <w:r w:rsidRPr="00400621">
        <w:rPr>
          <w:rFonts w:ascii="Arial" w:hAnsi="Arial" w:cs="Arial"/>
          <w:b/>
          <w:bCs/>
        </w:rPr>
        <w:t>Managing people</w:t>
      </w:r>
    </w:p>
    <w:p w14:paraId="5EE9D874" w14:textId="77777777" w:rsidR="00725041" w:rsidRPr="00400621" w:rsidRDefault="25139827" w:rsidP="00400621">
      <w:pPr>
        <w:rPr>
          <w:rFonts w:ascii="Arial" w:hAnsi="Arial" w:cs="Arial"/>
        </w:rPr>
      </w:pPr>
      <w:r w:rsidRPr="00400621">
        <w:rPr>
          <w:rFonts w:ascii="Arial" w:hAnsi="Arial" w:cs="Arial"/>
        </w:rPr>
        <w:t>A Lecturer will be able to agree and largely self-manage teaching, research and administrative activities.</w:t>
      </w:r>
    </w:p>
    <w:p w14:paraId="45AEC296" w14:textId="631B6824" w:rsidR="00725041" w:rsidRPr="00400621" w:rsidRDefault="25139827" w:rsidP="00400621">
      <w:pPr>
        <w:rPr>
          <w:rFonts w:ascii="Arial" w:hAnsi="Arial" w:cs="Arial"/>
        </w:rPr>
      </w:pPr>
      <w:r w:rsidRPr="00400621">
        <w:rPr>
          <w:rFonts w:ascii="Arial" w:hAnsi="Arial" w:cs="Arial"/>
        </w:rPr>
        <w:t xml:space="preserve">In </w:t>
      </w:r>
      <w:r w:rsidR="00DE5AEA" w:rsidRPr="00400621">
        <w:rPr>
          <w:rFonts w:ascii="Arial" w:hAnsi="Arial" w:cs="Arial"/>
        </w:rPr>
        <w:t>addition,</w:t>
      </w:r>
      <w:r w:rsidRPr="00400621">
        <w:rPr>
          <w:rFonts w:ascii="Arial" w:hAnsi="Arial" w:cs="Arial"/>
        </w:rPr>
        <w:t xml:space="preserve">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400621" w:rsidRDefault="25139827" w:rsidP="00400621">
      <w:pPr>
        <w:rPr>
          <w:rFonts w:ascii="Arial" w:hAnsi="Arial" w:cs="Arial"/>
          <w:b/>
          <w:bCs/>
        </w:rPr>
      </w:pPr>
      <w:r w:rsidRPr="00400621">
        <w:rPr>
          <w:rFonts w:ascii="Arial" w:hAnsi="Arial" w:cs="Arial"/>
          <w:b/>
          <w:bCs/>
        </w:rPr>
        <w:t>Teamwork</w:t>
      </w:r>
    </w:p>
    <w:p w14:paraId="4BDAD96F" w14:textId="77777777" w:rsidR="00725041" w:rsidRPr="00400621" w:rsidRDefault="25139827" w:rsidP="00400621">
      <w:pPr>
        <w:rPr>
          <w:rFonts w:ascii="Arial" w:hAnsi="Arial" w:cs="Arial"/>
        </w:rPr>
      </w:pPr>
      <w:r w:rsidRPr="00400621">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1033D242" w:rsidR="00725041" w:rsidRPr="00400621" w:rsidRDefault="25139827" w:rsidP="00400621">
      <w:pPr>
        <w:rPr>
          <w:rFonts w:ascii="Arial" w:hAnsi="Arial" w:cs="Arial"/>
        </w:rPr>
      </w:pPr>
      <w:r w:rsidRPr="00400621">
        <w:rPr>
          <w:rFonts w:ascii="Arial" w:hAnsi="Arial" w:cs="Arial"/>
        </w:rPr>
        <w:t xml:space="preserve">In </w:t>
      </w:r>
      <w:r w:rsidR="00DE5AEA" w:rsidRPr="00400621">
        <w:rPr>
          <w:rFonts w:ascii="Arial" w:hAnsi="Arial" w:cs="Arial"/>
        </w:rPr>
        <w:t>addition,</w:t>
      </w:r>
      <w:r w:rsidRPr="00400621">
        <w:rPr>
          <w:rFonts w:ascii="Arial" w:hAnsi="Arial" w:cs="Arial"/>
        </w:rPr>
        <w:t xml:space="preserve"> a Senior Lecturer may be required to act as a team leader in a small scale project.</w:t>
      </w:r>
    </w:p>
    <w:p w14:paraId="57674112" w14:textId="77777777" w:rsidR="00725041" w:rsidRPr="00400621" w:rsidRDefault="25139827" w:rsidP="00400621">
      <w:pPr>
        <w:rPr>
          <w:rFonts w:ascii="Arial" w:hAnsi="Arial" w:cs="Arial"/>
          <w:b/>
          <w:bCs/>
        </w:rPr>
      </w:pPr>
      <w:r w:rsidRPr="00400621">
        <w:rPr>
          <w:rFonts w:ascii="Arial" w:hAnsi="Arial" w:cs="Arial"/>
          <w:b/>
          <w:bCs/>
        </w:rPr>
        <w:t>Pastoral Care</w:t>
      </w:r>
    </w:p>
    <w:p w14:paraId="18F15BE7" w14:textId="77777777" w:rsidR="00725041" w:rsidRPr="00400621" w:rsidRDefault="25139827" w:rsidP="00400621">
      <w:pPr>
        <w:rPr>
          <w:rFonts w:ascii="Arial" w:hAnsi="Arial" w:cs="Arial"/>
        </w:rPr>
      </w:pPr>
      <w:r w:rsidRPr="00400621">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400621" w:rsidRDefault="25139827" w:rsidP="00400621">
      <w:pPr>
        <w:rPr>
          <w:rFonts w:ascii="Arial" w:hAnsi="Arial" w:cs="Arial"/>
          <w:b/>
          <w:bCs/>
        </w:rPr>
      </w:pPr>
      <w:r w:rsidRPr="00400621">
        <w:rPr>
          <w:rFonts w:ascii="Arial" w:hAnsi="Arial" w:cs="Arial"/>
          <w:b/>
          <w:bCs/>
        </w:rPr>
        <w:t xml:space="preserve">Initiative, problem-solving and decision making </w:t>
      </w:r>
    </w:p>
    <w:p w14:paraId="581079C6" w14:textId="77777777" w:rsidR="00725041" w:rsidRPr="00400621" w:rsidRDefault="25139827" w:rsidP="00400621">
      <w:pPr>
        <w:rPr>
          <w:rFonts w:ascii="Arial" w:hAnsi="Arial" w:cs="Arial"/>
        </w:rPr>
      </w:pPr>
      <w:r w:rsidRPr="00400621">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66D34CE7" w:rsidR="00725041" w:rsidRPr="00400621" w:rsidRDefault="25139827" w:rsidP="00400621">
      <w:pPr>
        <w:rPr>
          <w:rFonts w:ascii="Arial" w:hAnsi="Arial" w:cs="Arial"/>
        </w:rPr>
      </w:pPr>
      <w:r w:rsidRPr="00400621">
        <w:rPr>
          <w:rFonts w:ascii="Arial" w:hAnsi="Arial" w:cs="Arial"/>
        </w:rPr>
        <w:lastRenderedPageBreak/>
        <w:t xml:space="preserve">In </w:t>
      </w:r>
      <w:r w:rsidR="00DE5AEA" w:rsidRPr="00400621">
        <w:rPr>
          <w:rFonts w:ascii="Arial" w:hAnsi="Arial" w:cs="Arial"/>
        </w:rPr>
        <w:t>addition,</w:t>
      </w:r>
      <w:r w:rsidRPr="00400621">
        <w:rPr>
          <w:rFonts w:ascii="Arial" w:hAnsi="Arial" w:cs="Arial"/>
        </w:rPr>
        <w:t xml:space="preserve">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400621" w:rsidRDefault="25139827" w:rsidP="00400621">
      <w:pPr>
        <w:rPr>
          <w:rFonts w:ascii="Arial" w:hAnsi="Arial" w:cs="Arial"/>
          <w:b/>
          <w:bCs/>
        </w:rPr>
      </w:pPr>
      <w:r w:rsidRPr="00400621">
        <w:rPr>
          <w:rFonts w:ascii="Arial" w:hAnsi="Arial" w:cs="Arial"/>
          <w:b/>
          <w:bCs/>
        </w:rPr>
        <w:t>Planning and managing resources</w:t>
      </w:r>
    </w:p>
    <w:p w14:paraId="706B3720" w14:textId="77777777" w:rsidR="00725041" w:rsidRPr="00400621" w:rsidRDefault="25139827" w:rsidP="00400621">
      <w:pPr>
        <w:rPr>
          <w:rFonts w:ascii="Arial" w:hAnsi="Arial" w:cs="Arial"/>
        </w:rPr>
      </w:pPr>
      <w:r w:rsidRPr="00400621">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376E87CD" w:rsidR="00725041" w:rsidRPr="00400621" w:rsidRDefault="25139827" w:rsidP="00400621">
      <w:pPr>
        <w:rPr>
          <w:rFonts w:ascii="Arial" w:hAnsi="Arial" w:cs="Arial"/>
        </w:rPr>
      </w:pPr>
      <w:r w:rsidRPr="00400621">
        <w:rPr>
          <w:rFonts w:ascii="Arial" w:hAnsi="Arial" w:cs="Arial"/>
        </w:rPr>
        <w:t xml:space="preserve">In </w:t>
      </w:r>
      <w:r w:rsidR="00DE5AEA" w:rsidRPr="00400621">
        <w:rPr>
          <w:rFonts w:ascii="Arial" w:hAnsi="Arial" w:cs="Arial"/>
        </w:rPr>
        <w:t>addition,</w:t>
      </w:r>
      <w:r w:rsidRPr="00400621">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76B3E054" w14:textId="434ACED8" w:rsidR="00725041" w:rsidRPr="00400621" w:rsidRDefault="25139827" w:rsidP="00400621">
      <w:pPr>
        <w:rPr>
          <w:rFonts w:ascii="Arial" w:hAnsi="Arial" w:cs="Arial"/>
          <w:b/>
          <w:bCs/>
        </w:rPr>
      </w:pPr>
      <w:r w:rsidRPr="00400621">
        <w:rPr>
          <w:rFonts w:ascii="Arial" w:hAnsi="Arial" w:cs="Arial"/>
          <w:b/>
          <w:bCs/>
        </w:rPr>
        <w:t>Knowledge and qualifications</w:t>
      </w:r>
    </w:p>
    <w:p w14:paraId="5F052601" w14:textId="77777777" w:rsidR="00725041" w:rsidRPr="00400621" w:rsidRDefault="25139827" w:rsidP="00400621">
      <w:pPr>
        <w:rPr>
          <w:rFonts w:ascii="Arial" w:hAnsi="Arial" w:cs="Arial"/>
        </w:rPr>
      </w:pPr>
      <w:r w:rsidRPr="00400621">
        <w:rPr>
          <w:rFonts w:ascii="Arial" w:hAnsi="Arial" w:cs="Arial"/>
        </w:rPr>
        <w:t xml:space="preserve">Appointment to either the Lecturer/AC2 or Senior Lecturer/AC3 grade will be dependent upon the role to be undertaken and the skills, knowledge and experience of the successful applicant.  </w:t>
      </w:r>
    </w:p>
    <w:p w14:paraId="24053798" w14:textId="0F6F2387" w:rsidR="00725041" w:rsidRPr="00400621" w:rsidRDefault="25139827" w:rsidP="00400621">
      <w:pPr>
        <w:rPr>
          <w:rFonts w:ascii="Arial" w:hAnsi="Arial" w:cs="Arial"/>
        </w:rPr>
      </w:pPr>
      <w:r w:rsidRPr="00400621">
        <w:rPr>
          <w:rFonts w:ascii="Arial" w:hAnsi="Arial" w:cs="Arial"/>
        </w:rPr>
        <w:t>It is expected that the criteria below regarding knowledge and qualifications will be met by the successful candidate.</w:t>
      </w:r>
    </w:p>
    <w:p w14:paraId="5FF203D7" w14:textId="609C8BCF" w:rsidR="00271B08" w:rsidRPr="00400621" w:rsidRDefault="25139827" w:rsidP="00400621">
      <w:pPr>
        <w:rPr>
          <w:rFonts w:ascii="Arial" w:hAnsi="Arial" w:cs="Arial"/>
          <w:b/>
          <w:bCs/>
        </w:rPr>
      </w:pPr>
      <w:r w:rsidRPr="00400621">
        <w:rPr>
          <w:rFonts w:ascii="Arial" w:hAnsi="Arial" w:cs="Arial"/>
          <w:b/>
          <w:bCs/>
        </w:rPr>
        <w:t xml:space="preserve">Essential </w:t>
      </w:r>
    </w:p>
    <w:p w14:paraId="3614F3AB" w14:textId="1EC6EAA7" w:rsidR="00674916" w:rsidRPr="00400621" w:rsidRDefault="25139827" w:rsidP="00400621">
      <w:pPr>
        <w:pStyle w:val="ListParagraph"/>
        <w:numPr>
          <w:ilvl w:val="0"/>
          <w:numId w:val="8"/>
        </w:numPr>
        <w:spacing w:after="0"/>
        <w:rPr>
          <w:rFonts w:ascii="Arial" w:hAnsi="Arial" w:cs="Arial"/>
        </w:rPr>
      </w:pPr>
      <w:r w:rsidRPr="00400621">
        <w:rPr>
          <w:rFonts w:ascii="Arial" w:hAnsi="Arial" w:cs="Arial"/>
        </w:rPr>
        <w:t>Registration as an Adult Nurse with the NMC</w:t>
      </w:r>
      <w:r w:rsidR="00400621">
        <w:rPr>
          <w:rFonts w:ascii="Arial" w:hAnsi="Arial" w:cs="Arial"/>
        </w:rPr>
        <w:t xml:space="preserve"> (</w:t>
      </w:r>
      <w:r w:rsidR="00400621" w:rsidRPr="00400621">
        <w:rPr>
          <w:rFonts w:ascii="Arial" w:hAnsi="Arial" w:cs="Arial"/>
        </w:rPr>
        <w:t>Nursing and Midwifery Council)</w:t>
      </w:r>
    </w:p>
    <w:p w14:paraId="7BC5354E" w14:textId="200F27A8" w:rsidR="00271B08" w:rsidRPr="00400621" w:rsidRDefault="25139827" w:rsidP="00400621">
      <w:pPr>
        <w:pStyle w:val="ListParagraph"/>
        <w:numPr>
          <w:ilvl w:val="0"/>
          <w:numId w:val="8"/>
        </w:numPr>
        <w:spacing w:after="0"/>
        <w:rPr>
          <w:rFonts w:ascii="Arial" w:hAnsi="Arial" w:cs="Arial"/>
        </w:rPr>
      </w:pPr>
      <w:r w:rsidRPr="00400621">
        <w:rPr>
          <w:rFonts w:ascii="Arial" w:hAnsi="Arial" w:cs="Arial"/>
        </w:rPr>
        <w:t xml:space="preserve">A good (1 or 2:1) relevant </w:t>
      </w:r>
      <w:r w:rsidR="00013DF5" w:rsidRPr="00400621">
        <w:rPr>
          <w:rFonts w:ascii="Arial" w:hAnsi="Arial" w:cs="Arial"/>
        </w:rPr>
        <w:t xml:space="preserve">health related </w:t>
      </w:r>
      <w:r w:rsidRPr="00400621">
        <w:rPr>
          <w:rFonts w:ascii="Arial" w:hAnsi="Arial" w:cs="Arial"/>
        </w:rPr>
        <w:t>degree</w:t>
      </w:r>
    </w:p>
    <w:p w14:paraId="1AFD5969" w14:textId="7DF43C7D" w:rsidR="00FE7534" w:rsidRPr="00400621" w:rsidRDefault="25139827" w:rsidP="00400621">
      <w:pPr>
        <w:pStyle w:val="ListParagraph"/>
        <w:numPr>
          <w:ilvl w:val="0"/>
          <w:numId w:val="8"/>
        </w:numPr>
        <w:spacing w:after="0"/>
        <w:rPr>
          <w:rFonts w:ascii="Arial" w:hAnsi="Arial" w:cs="Arial"/>
        </w:rPr>
      </w:pPr>
      <w:r w:rsidRPr="00400621">
        <w:rPr>
          <w:rFonts w:ascii="Arial" w:hAnsi="Arial" w:cs="Arial"/>
        </w:rPr>
        <w:t>Professional experience a</w:t>
      </w:r>
      <w:r w:rsidR="00586EF5" w:rsidRPr="00400621">
        <w:rPr>
          <w:rFonts w:ascii="Arial" w:hAnsi="Arial" w:cs="Arial"/>
        </w:rPr>
        <w:t>t</w:t>
      </w:r>
      <w:r w:rsidRPr="00400621">
        <w:rPr>
          <w:rFonts w:ascii="Arial" w:hAnsi="Arial" w:cs="Arial"/>
        </w:rPr>
        <w:t xml:space="preserve"> a senior practitioner level</w:t>
      </w:r>
    </w:p>
    <w:p w14:paraId="0049D171" w14:textId="38F8F003" w:rsidR="00FB12C2" w:rsidRPr="00400621" w:rsidRDefault="00FB12C2" w:rsidP="00400621">
      <w:pPr>
        <w:pStyle w:val="ListParagraph"/>
        <w:numPr>
          <w:ilvl w:val="0"/>
          <w:numId w:val="8"/>
        </w:numPr>
        <w:spacing w:after="0"/>
        <w:rPr>
          <w:rFonts w:ascii="Arial" w:hAnsi="Arial" w:cs="Arial"/>
        </w:rPr>
      </w:pPr>
      <w:r w:rsidRPr="00400621">
        <w:rPr>
          <w:rFonts w:ascii="Arial" w:hAnsi="Arial" w:cs="Arial"/>
        </w:rPr>
        <w:t>A Higher Education teaching qualification and/or a HEA Fellowship is required (or will need to be achieved within the first 12 months), and experience of teaching nursing students in either clinical or academic settings</w:t>
      </w:r>
    </w:p>
    <w:p w14:paraId="1C21ECEA" w14:textId="7828A614" w:rsidR="00725041" w:rsidRPr="00400621" w:rsidRDefault="25139827" w:rsidP="00400621">
      <w:pPr>
        <w:pStyle w:val="ListParagraph"/>
        <w:numPr>
          <w:ilvl w:val="0"/>
          <w:numId w:val="8"/>
        </w:numPr>
        <w:spacing w:after="0"/>
        <w:rPr>
          <w:rFonts w:ascii="Arial" w:hAnsi="Arial" w:cs="Arial"/>
        </w:rPr>
      </w:pPr>
      <w:r w:rsidRPr="00400621">
        <w:rPr>
          <w:rFonts w:ascii="Arial" w:hAnsi="Arial" w:cs="Arial"/>
        </w:rPr>
        <w:t>Up-to-date, sound knowledge of current developments in health including current clinical, professional and policy developments and the range of generic skills required to teach the subjec</w:t>
      </w:r>
      <w:r w:rsidR="00400621">
        <w:rPr>
          <w:rFonts w:ascii="Arial" w:hAnsi="Arial" w:cs="Arial"/>
        </w:rPr>
        <w:t>t</w:t>
      </w:r>
    </w:p>
    <w:p w14:paraId="47BACEDE" w14:textId="055A79AC" w:rsidR="00725041" w:rsidRPr="00400621" w:rsidRDefault="25139827" w:rsidP="00400621">
      <w:pPr>
        <w:pStyle w:val="ListParagraph"/>
        <w:numPr>
          <w:ilvl w:val="0"/>
          <w:numId w:val="8"/>
        </w:numPr>
        <w:spacing w:after="0"/>
        <w:rPr>
          <w:rFonts w:ascii="Arial" w:hAnsi="Arial" w:cs="Arial"/>
        </w:rPr>
      </w:pPr>
      <w:r w:rsidRPr="00400621">
        <w:rPr>
          <w:rFonts w:ascii="Arial" w:hAnsi="Arial" w:cs="Arial"/>
        </w:rPr>
        <w:t>Understanding of academic and award standards and the range and level of knowledge and skills, both subject-specific and generic, which the programme is intended to foster</w:t>
      </w:r>
    </w:p>
    <w:p w14:paraId="33C5FCC1" w14:textId="72719CB4" w:rsidR="007C1121" w:rsidRPr="00400621" w:rsidRDefault="007C1121" w:rsidP="00400621">
      <w:pPr>
        <w:pStyle w:val="ListParagraph"/>
        <w:numPr>
          <w:ilvl w:val="0"/>
          <w:numId w:val="8"/>
        </w:numPr>
        <w:spacing w:after="0"/>
        <w:rPr>
          <w:rFonts w:ascii="Arial" w:hAnsi="Arial" w:cs="Arial"/>
        </w:rPr>
      </w:pPr>
      <w:r w:rsidRPr="00400621">
        <w:rPr>
          <w:rFonts w:ascii="Arial" w:hAnsi="Arial" w:cs="Arial"/>
        </w:rPr>
        <w:t>Competent in learning technologies for effective use in teaching, learning and assessment</w:t>
      </w:r>
    </w:p>
    <w:p w14:paraId="30B178B8" w14:textId="0B95981C" w:rsidR="007C1121" w:rsidRDefault="007C1121" w:rsidP="00400621">
      <w:pPr>
        <w:pStyle w:val="ListParagraph"/>
        <w:numPr>
          <w:ilvl w:val="0"/>
          <w:numId w:val="8"/>
        </w:numPr>
        <w:spacing w:after="0"/>
        <w:rPr>
          <w:rFonts w:ascii="Arial" w:hAnsi="Arial" w:cs="Arial"/>
        </w:rPr>
      </w:pPr>
      <w:r w:rsidRPr="00400621">
        <w:rPr>
          <w:rFonts w:ascii="Arial" w:hAnsi="Arial" w:cs="Arial"/>
        </w:rPr>
        <w:t xml:space="preserve">Experience of leading and implementing creative approaches to developing teaching and learning of </w:t>
      </w:r>
      <w:r w:rsidR="0006329A" w:rsidRPr="00400621">
        <w:rPr>
          <w:rFonts w:ascii="Arial" w:hAnsi="Arial" w:cs="Arial"/>
        </w:rPr>
        <w:t>student nurses</w:t>
      </w:r>
    </w:p>
    <w:p w14:paraId="056B81B4" w14:textId="0F1E1351" w:rsidR="00400621" w:rsidRDefault="00400621" w:rsidP="00400621">
      <w:pPr>
        <w:pStyle w:val="ListParagraph"/>
        <w:spacing w:after="0"/>
        <w:rPr>
          <w:rFonts w:ascii="Arial" w:hAnsi="Arial" w:cs="Arial"/>
        </w:rPr>
      </w:pPr>
    </w:p>
    <w:p w14:paraId="05A87E88" w14:textId="13A3A172" w:rsidR="00271B08" w:rsidRPr="00400621" w:rsidRDefault="25139827" w:rsidP="004E5590">
      <w:pPr>
        <w:rPr>
          <w:rFonts w:ascii="Arial" w:hAnsi="Arial" w:cs="Arial"/>
          <w:b/>
          <w:bCs/>
        </w:rPr>
      </w:pPr>
      <w:r w:rsidRPr="00400621">
        <w:rPr>
          <w:rFonts w:ascii="Arial" w:hAnsi="Arial" w:cs="Arial"/>
          <w:b/>
          <w:bCs/>
        </w:rPr>
        <w:t>Desirable</w:t>
      </w:r>
    </w:p>
    <w:p w14:paraId="36B54686" w14:textId="04F92140" w:rsidR="00AC6BBF" w:rsidRPr="00400621" w:rsidRDefault="00AC6BBF" w:rsidP="00400621">
      <w:pPr>
        <w:pStyle w:val="ListParagraph"/>
        <w:numPr>
          <w:ilvl w:val="0"/>
          <w:numId w:val="8"/>
        </w:numPr>
        <w:spacing w:after="0"/>
        <w:rPr>
          <w:rFonts w:ascii="Arial" w:hAnsi="Arial" w:cs="Arial"/>
        </w:rPr>
      </w:pPr>
      <w:r w:rsidRPr="00400621">
        <w:rPr>
          <w:rFonts w:ascii="Arial" w:hAnsi="Arial" w:cs="Arial"/>
        </w:rPr>
        <w:t>Ideally a</w:t>
      </w:r>
      <w:r w:rsidR="003253F5" w:rsidRPr="00400621">
        <w:rPr>
          <w:rFonts w:ascii="Arial" w:hAnsi="Arial" w:cs="Arial"/>
        </w:rPr>
        <w:t>n MSc and</w:t>
      </w:r>
      <w:r w:rsidRPr="00400621">
        <w:rPr>
          <w:rFonts w:ascii="Arial" w:hAnsi="Arial" w:cs="Arial"/>
        </w:rPr>
        <w:t xml:space="preserve"> PhD, active research portfolio and publication record</w:t>
      </w:r>
    </w:p>
    <w:p w14:paraId="20489DB2" w14:textId="647D34C4" w:rsidR="00271B08" w:rsidRDefault="25139827" w:rsidP="00400621">
      <w:pPr>
        <w:pStyle w:val="ListParagraph"/>
        <w:numPr>
          <w:ilvl w:val="0"/>
          <w:numId w:val="8"/>
        </w:numPr>
        <w:spacing w:after="0"/>
        <w:rPr>
          <w:rFonts w:ascii="Arial" w:hAnsi="Arial" w:cs="Arial"/>
        </w:rPr>
      </w:pPr>
      <w:r w:rsidRPr="00400621">
        <w:rPr>
          <w:rFonts w:ascii="Arial" w:hAnsi="Arial" w:cs="Arial"/>
        </w:rPr>
        <w:t>Active membership of national or international professional organisations or research networks to promote subject area</w:t>
      </w:r>
    </w:p>
    <w:p w14:paraId="76B972B5" w14:textId="3C85F1E6" w:rsidR="00177727" w:rsidRPr="00400621" w:rsidRDefault="008016F9" w:rsidP="00400621">
      <w:pPr>
        <w:rPr>
          <w:rFonts w:ascii="Arial" w:hAnsi="Arial" w:cs="Arial"/>
          <w:b/>
        </w:rPr>
      </w:pPr>
      <w:bookmarkStart w:id="0" w:name="_GoBack"/>
      <w:bookmarkEnd w:id="0"/>
      <w:r w:rsidRPr="00400621">
        <w:rPr>
          <w:rFonts w:ascii="Arial" w:hAnsi="Arial" w:cs="Arial"/>
          <w:b/>
          <w:noProof/>
          <w:lang w:eastAsia="en-GB"/>
        </w:rPr>
        <w:lastRenderedPageBreak/>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2352BC0" w14:textId="77777777" w:rsidR="00400621" w:rsidRPr="00400621" w:rsidRDefault="00400621" w:rsidP="00400621">
      <w:pPr>
        <w:pStyle w:val="ListParagraph"/>
        <w:numPr>
          <w:ilvl w:val="0"/>
          <w:numId w:val="8"/>
        </w:numPr>
        <w:spacing w:after="0"/>
        <w:rPr>
          <w:rFonts w:ascii="Arial" w:hAnsi="Arial" w:cs="Arial"/>
        </w:rPr>
      </w:pPr>
      <w:r w:rsidRPr="00400621">
        <w:rPr>
          <w:rFonts w:ascii="Arial" w:hAnsi="Arial" w:cs="Arial"/>
        </w:rPr>
        <w:t xml:space="preserve">We are recruiting for a Lecturer / Senior Lecturer (level depending on experience) to teach across our nursing programmes. We are particularly interested in people with expertise in adult nursing skills, acute care or community care.  </w:t>
      </w:r>
    </w:p>
    <w:p w14:paraId="6AE68DF1" w14:textId="201F06CF" w:rsidR="00400621" w:rsidRPr="00400621" w:rsidRDefault="00400621" w:rsidP="00400621">
      <w:pPr>
        <w:pStyle w:val="ListParagraph"/>
        <w:numPr>
          <w:ilvl w:val="0"/>
          <w:numId w:val="8"/>
        </w:numPr>
        <w:spacing w:after="0"/>
        <w:rPr>
          <w:rFonts w:ascii="Arial" w:hAnsi="Arial" w:cs="Arial"/>
        </w:rPr>
      </w:pPr>
      <w:r w:rsidRPr="00400621">
        <w:rPr>
          <w:rFonts w:ascii="Arial" w:hAnsi="Arial" w:cs="Arial"/>
        </w:rPr>
        <w:t xml:space="preserve">The nursing programmes have recently been revalidated for the new Future Nurse NMC 2018 standards. This is therefore an exciting time to join a dynamic team of staff. The post is based at Falmer Campus. Travel to other university and placement sites will also be required.  </w:t>
      </w:r>
    </w:p>
    <w:p w14:paraId="465EB989" w14:textId="798E808D" w:rsidR="007B3CAB" w:rsidRPr="00400621" w:rsidRDefault="003253F5" w:rsidP="00400621">
      <w:pPr>
        <w:pStyle w:val="ListParagraph"/>
        <w:numPr>
          <w:ilvl w:val="0"/>
          <w:numId w:val="8"/>
        </w:numPr>
        <w:spacing w:after="0"/>
        <w:rPr>
          <w:rFonts w:ascii="Arial" w:hAnsi="Arial" w:cs="Arial"/>
        </w:rPr>
      </w:pPr>
      <w:r w:rsidRPr="00400621">
        <w:rPr>
          <w:rFonts w:ascii="Arial" w:hAnsi="Arial" w:cs="Arial"/>
        </w:rPr>
        <w:t xml:space="preserve">The base site is Brighton Falmer, </w:t>
      </w:r>
      <w:r w:rsidR="25139827" w:rsidRPr="00400621">
        <w:rPr>
          <w:rFonts w:ascii="Arial" w:hAnsi="Arial" w:cs="Arial"/>
        </w:rPr>
        <w:t>travel to other university sites will also be required.</w:t>
      </w:r>
    </w:p>
    <w:p w14:paraId="2C4E67EB" w14:textId="3B0096D5" w:rsidR="00177727" w:rsidRPr="00400621" w:rsidRDefault="25139827" w:rsidP="00400621">
      <w:pPr>
        <w:pStyle w:val="ListParagraph"/>
        <w:numPr>
          <w:ilvl w:val="0"/>
          <w:numId w:val="8"/>
        </w:numPr>
        <w:spacing w:after="0"/>
        <w:rPr>
          <w:rFonts w:ascii="Arial" w:hAnsi="Arial" w:cs="Arial"/>
        </w:rPr>
      </w:pPr>
      <w:r w:rsidRPr="00400621">
        <w:rPr>
          <w:rFonts w:ascii="Arial" w:hAnsi="Arial" w:cs="Arial"/>
        </w:rPr>
        <w:t>The appointment is generally made at the bottom of the range dependent upon experience and previous salary.</w:t>
      </w:r>
    </w:p>
    <w:p w14:paraId="307BC116" w14:textId="2BA92724" w:rsidR="00177727" w:rsidRPr="00400621" w:rsidRDefault="25139827" w:rsidP="00400621">
      <w:pPr>
        <w:pStyle w:val="ListParagraph"/>
        <w:numPr>
          <w:ilvl w:val="0"/>
          <w:numId w:val="8"/>
        </w:numPr>
        <w:spacing w:after="0"/>
        <w:rPr>
          <w:rFonts w:ascii="Arial" w:hAnsi="Arial" w:cs="Arial"/>
        </w:rPr>
      </w:pPr>
      <w:r w:rsidRPr="00400621">
        <w:rPr>
          <w:rFonts w:ascii="Arial" w:hAnsi="Arial" w:cs="Arial"/>
        </w:rPr>
        <w:t>The annual leave entitlement is 35 working days, pro rata for proportional part-time staff.</w:t>
      </w:r>
      <w:r w:rsidR="003253F5" w:rsidRPr="00400621">
        <w:rPr>
          <w:rFonts w:ascii="Arial" w:hAnsi="Arial" w:cs="Arial"/>
        </w:rPr>
        <w:t xml:space="preserve"> </w:t>
      </w:r>
      <w:r w:rsidRPr="00400621">
        <w:rPr>
          <w:rFonts w:ascii="Arial" w:hAnsi="Arial" w:cs="Arial"/>
        </w:rPr>
        <w:t>This is in addition to the statutory holidays applicable in England, local discretionary holidays and days when the university is closed in the interests of efficiency.</w:t>
      </w:r>
    </w:p>
    <w:p w14:paraId="06408732" w14:textId="597501A0" w:rsidR="0035277F" w:rsidRPr="00400621" w:rsidRDefault="25139827" w:rsidP="00400621">
      <w:pPr>
        <w:pStyle w:val="ListParagraph"/>
        <w:numPr>
          <w:ilvl w:val="0"/>
          <w:numId w:val="8"/>
        </w:numPr>
        <w:spacing w:after="0"/>
        <w:rPr>
          <w:rFonts w:ascii="Arial" w:hAnsi="Arial" w:cs="Arial"/>
        </w:rPr>
      </w:pPr>
      <w:r w:rsidRPr="00400621">
        <w:rPr>
          <w:rFonts w:ascii="Arial" w:hAnsi="Arial" w:cs="Arial"/>
        </w:rPr>
        <w:t xml:space="preserve">Hours – </w:t>
      </w:r>
      <w:r w:rsidR="00C01907" w:rsidRPr="00400621">
        <w:rPr>
          <w:rFonts w:ascii="Arial" w:hAnsi="Arial" w:cs="Arial"/>
        </w:rPr>
        <w:t>0.8 full time equivalent</w:t>
      </w:r>
      <w:r w:rsidRPr="00400621">
        <w:rPr>
          <w:rFonts w:ascii="Arial" w:hAnsi="Arial" w:cs="Arial"/>
        </w:rPr>
        <w:t>. A full time post is 37 hours per week, part-time contracts hours are pro rata.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 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400621" w:rsidRDefault="25139827" w:rsidP="00400621">
      <w:pPr>
        <w:pStyle w:val="ListParagraph"/>
        <w:numPr>
          <w:ilvl w:val="0"/>
          <w:numId w:val="8"/>
        </w:numPr>
        <w:spacing w:after="0"/>
        <w:ind w:firstLine="698"/>
        <w:rPr>
          <w:rFonts w:ascii="Arial" w:hAnsi="Arial" w:cs="Arial"/>
        </w:rPr>
      </w:pPr>
      <w:r w:rsidRPr="00400621">
        <w:rPr>
          <w:rFonts w:ascii="Arial" w:hAnsi="Arial" w:cs="Arial"/>
        </w:rPr>
        <w:t>art and design</w:t>
      </w:r>
    </w:p>
    <w:p w14:paraId="38FEAFC1" w14:textId="77777777" w:rsidR="0035277F" w:rsidRPr="00400621" w:rsidRDefault="25139827" w:rsidP="00400621">
      <w:pPr>
        <w:pStyle w:val="ListParagraph"/>
        <w:numPr>
          <w:ilvl w:val="0"/>
          <w:numId w:val="8"/>
        </w:numPr>
        <w:spacing w:after="0"/>
        <w:ind w:firstLine="698"/>
        <w:rPr>
          <w:rFonts w:ascii="Arial" w:hAnsi="Arial" w:cs="Arial"/>
        </w:rPr>
      </w:pPr>
      <w:r w:rsidRPr="00400621">
        <w:rPr>
          <w:rFonts w:ascii="Arial" w:hAnsi="Arial" w:cs="Arial"/>
        </w:rPr>
        <w:t>business/management</w:t>
      </w:r>
    </w:p>
    <w:p w14:paraId="1DA95F66" w14:textId="77777777" w:rsidR="0035277F" w:rsidRPr="00400621" w:rsidRDefault="25139827" w:rsidP="00400621">
      <w:pPr>
        <w:pStyle w:val="ListParagraph"/>
        <w:numPr>
          <w:ilvl w:val="0"/>
          <w:numId w:val="8"/>
        </w:numPr>
        <w:spacing w:after="0"/>
        <w:ind w:firstLine="698"/>
        <w:rPr>
          <w:rFonts w:ascii="Arial" w:hAnsi="Arial" w:cs="Arial"/>
        </w:rPr>
      </w:pPr>
      <w:r w:rsidRPr="00400621">
        <w:rPr>
          <w:rFonts w:ascii="Arial" w:hAnsi="Arial" w:cs="Arial"/>
        </w:rPr>
        <w:t>health - clinically related subjects</w:t>
      </w:r>
    </w:p>
    <w:p w14:paraId="05BD8F32" w14:textId="77777777" w:rsidR="0035277F" w:rsidRPr="00400621" w:rsidRDefault="25139827" w:rsidP="00400621">
      <w:pPr>
        <w:pStyle w:val="ListParagraph"/>
        <w:numPr>
          <w:ilvl w:val="0"/>
          <w:numId w:val="8"/>
        </w:numPr>
        <w:spacing w:after="0"/>
        <w:ind w:firstLine="698"/>
        <w:rPr>
          <w:rFonts w:ascii="Arial" w:hAnsi="Arial" w:cs="Arial"/>
        </w:rPr>
      </w:pPr>
      <w:r w:rsidRPr="00400621">
        <w:rPr>
          <w:rFonts w:ascii="Arial" w:hAnsi="Arial" w:cs="Arial"/>
        </w:rPr>
        <w:t>construction management</w:t>
      </w:r>
    </w:p>
    <w:p w14:paraId="542B1B0C" w14:textId="77777777" w:rsidR="0035277F" w:rsidRPr="00400621" w:rsidRDefault="25139827" w:rsidP="00400621">
      <w:pPr>
        <w:pStyle w:val="ListParagraph"/>
        <w:spacing w:after="0"/>
        <w:rPr>
          <w:rFonts w:ascii="Arial" w:hAnsi="Arial" w:cs="Arial"/>
        </w:rPr>
      </w:pPr>
      <w:r w:rsidRPr="00400621">
        <w:rPr>
          <w:rFonts w:ascii="Arial" w:hAnsi="Arial" w:cs="Arial"/>
        </w:rPr>
        <w:t>The 550 hour annual maximum will not, however, be exceeded except by mutually agreed overtime.</w:t>
      </w:r>
    </w:p>
    <w:p w14:paraId="6BD7C688" w14:textId="77777777" w:rsidR="002F2D9A" w:rsidRPr="00400621" w:rsidRDefault="002F2D9A" w:rsidP="00400621">
      <w:pPr>
        <w:pStyle w:val="ListParagraph"/>
        <w:spacing w:after="0"/>
        <w:rPr>
          <w:rFonts w:ascii="Arial" w:hAnsi="Arial" w:cs="Arial"/>
        </w:rPr>
      </w:pPr>
    </w:p>
    <w:p w14:paraId="53C5658C" w14:textId="70DAB629" w:rsidR="0045301D" w:rsidRPr="00400621" w:rsidRDefault="25139827" w:rsidP="00400621">
      <w:pPr>
        <w:spacing w:after="0"/>
        <w:ind w:left="360"/>
        <w:rPr>
          <w:rFonts w:ascii="Arial" w:hAnsi="Arial" w:cs="Arial"/>
        </w:rPr>
      </w:pPr>
      <w:r w:rsidRPr="00400621">
        <w:rPr>
          <w:rFonts w:ascii="Arial" w:hAnsi="Arial" w:cs="Arial"/>
        </w:rPr>
        <w:t xml:space="preserve">More information about the university and the department can be found by following the links below: </w:t>
      </w:r>
    </w:p>
    <w:p w14:paraId="06BC10A3" w14:textId="2A5FB278" w:rsidR="00100224" w:rsidRPr="00400621" w:rsidRDefault="00100224" w:rsidP="00400621">
      <w:pPr>
        <w:spacing w:after="0"/>
        <w:ind w:firstLine="360"/>
        <w:rPr>
          <w:rFonts w:ascii="Arial" w:hAnsi="Arial" w:cs="Arial"/>
        </w:rPr>
      </w:pPr>
    </w:p>
    <w:p w14:paraId="710C0C4D" w14:textId="77777777" w:rsidR="00E94B48" w:rsidRPr="00400621" w:rsidRDefault="00E94B48" w:rsidP="00400621">
      <w:pPr>
        <w:pStyle w:val="ListParagraph"/>
        <w:numPr>
          <w:ilvl w:val="0"/>
          <w:numId w:val="19"/>
        </w:numPr>
        <w:spacing w:after="0"/>
        <w:rPr>
          <w:rStyle w:val="Hyperlink"/>
          <w:rFonts w:ascii="Arial" w:hAnsi="Arial" w:cs="Arial"/>
        </w:rPr>
      </w:pPr>
      <w:r w:rsidRPr="00400621">
        <w:fldChar w:fldCharType="begin"/>
      </w:r>
      <w:r w:rsidRPr="00400621">
        <w:rPr>
          <w:rFonts w:ascii="Arial" w:hAnsi="Arial" w:cs="Arial"/>
        </w:rPr>
        <w:instrText xml:space="preserve"> HYPERLINK "https://www.brighton.ac.uk/about-us/contact-us/academic-departments/index.aspx" \o "Academic departments" </w:instrText>
      </w:r>
      <w:r w:rsidRPr="00400621">
        <w:rPr>
          <w:rFonts w:ascii="Arial" w:hAnsi="Arial" w:cs="Arial"/>
        </w:rPr>
        <w:fldChar w:fldCharType="separate"/>
      </w:r>
      <w:r w:rsidRPr="00400621">
        <w:rPr>
          <w:rStyle w:val="Hyperlink"/>
          <w:rFonts w:ascii="Arial" w:hAnsi="Arial" w:cs="Arial"/>
        </w:rPr>
        <w:t xml:space="preserve">Academic departments (schools and colleges) </w:t>
      </w:r>
    </w:p>
    <w:p w14:paraId="7F92480D" w14:textId="480AA6E9" w:rsidR="00100224" w:rsidRPr="00400621" w:rsidRDefault="00E94B48" w:rsidP="00400621">
      <w:pPr>
        <w:pStyle w:val="ListParagraph"/>
        <w:numPr>
          <w:ilvl w:val="0"/>
          <w:numId w:val="19"/>
        </w:numPr>
        <w:spacing w:after="0"/>
        <w:rPr>
          <w:rStyle w:val="Hyperlink"/>
          <w:rFonts w:ascii="Arial" w:hAnsi="Arial" w:cs="Arial"/>
        </w:rPr>
      </w:pPr>
      <w:r w:rsidRPr="00400621">
        <w:fldChar w:fldCharType="end"/>
      </w:r>
      <w:r w:rsidR="0045301D" w:rsidRPr="00400621">
        <w:fldChar w:fldCharType="begin"/>
      </w:r>
      <w:r w:rsidR="00C90965" w:rsidRPr="00400621">
        <w:rPr>
          <w:rFonts w:ascii="Arial" w:hAnsi="Arial" w:cs="Arial"/>
        </w:rPr>
        <w:instrText>HYPERLINK "https://www.brighton.ac.uk/research-and-enterprise/index.aspx" \o "Research at the university"</w:instrText>
      </w:r>
      <w:r w:rsidR="0045301D" w:rsidRPr="00400621">
        <w:rPr>
          <w:rFonts w:ascii="Arial" w:hAnsi="Arial" w:cs="Arial"/>
        </w:rPr>
        <w:fldChar w:fldCharType="separate"/>
      </w:r>
      <w:r w:rsidR="00100224" w:rsidRPr="00400621">
        <w:rPr>
          <w:rStyle w:val="Hyperlink"/>
          <w:rFonts w:ascii="Arial" w:hAnsi="Arial" w:cs="Arial"/>
        </w:rPr>
        <w:t xml:space="preserve">Research at the university </w:t>
      </w:r>
    </w:p>
    <w:p w14:paraId="06CF3BD2" w14:textId="583F994E" w:rsidR="00100224" w:rsidRPr="00400621" w:rsidRDefault="0045301D" w:rsidP="00400621">
      <w:pPr>
        <w:pStyle w:val="ListParagraph"/>
        <w:numPr>
          <w:ilvl w:val="0"/>
          <w:numId w:val="19"/>
        </w:numPr>
        <w:spacing w:after="0"/>
        <w:rPr>
          <w:rStyle w:val="Hyperlink"/>
          <w:rFonts w:ascii="Arial" w:hAnsi="Arial" w:cs="Arial"/>
        </w:rPr>
      </w:pPr>
      <w:r w:rsidRPr="00400621">
        <w:fldChar w:fldCharType="end"/>
      </w:r>
      <w:r w:rsidRPr="00400621">
        <w:fldChar w:fldCharType="begin"/>
      </w:r>
      <w:r w:rsidRPr="00400621">
        <w:rPr>
          <w:rFonts w:ascii="Arial" w:hAnsi="Arial" w:cs="Arial"/>
        </w:rPr>
        <w:instrText xml:space="preserve"> HYPERLINK "https://www.brighton.ac.uk/about-us/contact-us/professional-services-departments/index.aspx" \o "Administrative and support departments" </w:instrText>
      </w:r>
      <w:r w:rsidRPr="00400621">
        <w:rPr>
          <w:rFonts w:ascii="Arial" w:hAnsi="Arial" w:cs="Arial"/>
        </w:rPr>
        <w:fldChar w:fldCharType="separate"/>
      </w:r>
      <w:r w:rsidR="00100224" w:rsidRPr="00400621">
        <w:rPr>
          <w:rStyle w:val="Hyperlink"/>
          <w:rFonts w:ascii="Arial" w:hAnsi="Arial" w:cs="Arial"/>
        </w:rPr>
        <w:t xml:space="preserve">Administrative and support departments </w:t>
      </w:r>
    </w:p>
    <w:p w14:paraId="6D553E52" w14:textId="2F7CD189" w:rsidR="000D48AF" w:rsidRPr="00400621" w:rsidRDefault="0045301D" w:rsidP="00400621">
      <w:pPr>
        <w:pStyle w:val="ListParagraph"/>
        <w:numPr>
          <w:ilvl w:val="0"/>
          <w:numId w:val="19"/>
        </w:numPr>
        <w:spacing w:after="0"/>
        <w:rPr>
          <w:rFonts w:ascii="Arial" w:hAnsi="Arial" w:cs="Arial"/>
        </w:rPr>
      </w:pPr>
      <w:r w:rsidRPr="00400621">
        <w:fldChar w:fldCharType="end"/>
      </w:r>
      <w:r w:rsidR="000D48AF" w:rsidRPr="00400621">
        <w:rPr>
          <w:rFonts w:ascii="Arial" w:hAnsi="Arial" w:cs="Arial"/>
        </w:rPr>
        <w:t xml:space="preserve">University’s </w:t>
      </w:r>
      <w:hyperlink r:id="rId14" w:history="1">
        <w:r w:rsidR="000D48AF" w:rsidRPr="00400621">
          <w:rPr>
            <w:rStyle w:val="Hyperlink"/>
            <w:rFonts w:ascii="Arial" w:hAnsi="Arial" w:cs="Arial"/>
          </w:rPr>
          <w:t>2016 - 2021 Strategy</w:t>
        </w:r>
      </w:hyperlink>
      <w:r w:rsidR="000D48AF" w:rsidRPr="00400621">
        <w:rPr>
          <w:rFonts w:ascii="Arial" w:hAnsi="Arial" w:cs="Arial"/>
        </w:rPr>
        <w:t xml:space="preserve"> </w:t>
      </w:r>
    </w:p>
    <w:p w14:paraId="10EC086E" w14:textId="77777777" w:rsidR="00100224" w:rsidRPr="00400621" w:rsidRDefault="00100224" w:rsidP="00400621">
      <w:pPr>
        <w:spacing w:after="0"/>
      </w:pPr>
    </w:p>
    <w:p w14:paraId="63CA8035" w14:textId="0A4EBE19" w:rsidR="00400621" w:rsidRDefault="00400621" w:rsidP="00400621">
      <w:pPr>
        <w:spacing w:after="0"/>
        <w:rPr>
          <w:rFonts w:ascii="Arial" w:hAnsi="Arial" w:cs="Arial"/>
        </w:rPr>
      </w:pPr>
      <w:r w:rsidRPr="00100224">
        <w:rPr>
          <w:rFonts w:ascii="Arial" w:hAnsi="Arial" w:cs="Arial"/>
        </w:rPr>
        <w:t xml:space="preserve">The University has an attractive range of benefits and you can find more information </w:t>
      </w:r>
      <w:r>
        <w:rPr>
          <w:rFonts w:ascii="Arial" w:hAnsi="Arial" w:cs="Arial"/>
        </w:rPr>
        <w:t>in</w:t>
      </w:r>
      <w:r w:rsidRPr="004A3655">
        <w:rPr>
          <w:rFonts w:ascii="Arial" w:hAnsi="Arial" w:cs="Arial"/>
        </w:rPr>
        <w:t xml:space="preserve"> the </w:t>
      </w:r>
      <w:hyperlink r:id="rId15" w:history="1">
        <w:r w:rsidRPr="004A3655">
          <w:rPr>
            <w:rStyle w:val="Hyperlink"/>
            <w:rFonts w:ascii="Arial" w:hAnsi="Arial" w:cs="Arial"/>
          </w:rPr>
          <w:t>Working here</w:t>
        </w:r>
      </w:hyperlink>
      <w:r w:rsidRPr="004A3655">
        <w:rPr>
          <w:rFonts w:ascii="Arial" w:hAnsi="Arial" w:cs="Arial"/>
        </w:rPr>
        <w:t xml:space="preserve"> section of our website </w:t>
      </w:r>
      <w:r>
        <w:rPr>
          <w:rFonts w:ascii="Arial" w:hAnsi="Arial" w:cs="Arial"/>
        </w:rPr>
        <w:t xml:space="preserve">which </w:t>
      </w:r>
      <w:r w:rsidRPr="004A3655">
        <w:rPr>
          <w:rFonts w:ascii="Arial" w:hAnsi="Arial" w:cs="Arial"/>
        </w:rPr>
        <w:t xml:space="preserve">includes information on </w:t>
      </w:r>
      <w:hyperlink r:id="rId16" w:history="1">
        <w:r w:rsidRPr="004A3655">
          <w:rPr>
            <w:rStyle w:val="Hyperlink"/>
            <w:rFonts w:ascii="Arial" w:hAnsi="Arial" w:cs="Arial"/>
          </w:rPr>
          <w:t>Equality, diversity and inclusion</w:t>
        </w:r>
      </w:hyperlink>
      <w:r w:rsidRPr="004A3655">
        <w:rPr>
          <w:rFonts w:ascii="Arial" w:hAnsi="Arial" w:cs="Arial"/>
        </w:rPr>
        <w:t xml:space="preserve"> and </w:t>
      </w:r>
      <w:hyperlink r:id="rId17" w:history="1">
        <w:r w:rsidRPr="004A3655">
          <w:rPr>
            <w:rStyle w:val="Hyperlink"/>
            <w:rFonts w:ascii="Arial" w:hAnsi="Arial" w:cs="Arial"/>
          </w:rPr>
          <w:t>Benefits and facilities</w:t>
        </w:r>
      </w:hyperlink>
      <w:r w:rsidRPr="004A3655">
        <w:rPr>
          <w:rFonts w:ascii="Arial" w:hAnsi="Arial" w:cs="Arial"/>
        </w:rPr>
        <w:t>.</w:t>
      </w:r>
    </w:p>
    <w:p w14:paraId="09DF80F4" w14:textId="5E62C923" w:rsidR="00400621" w:rsidRDefault="00400621" w:rsidP="00400621">
      <w:pPr>
        <w:spacing w:after="0"/>
        <w:rPr>
          <w:rFonts w:ascii="Arial" w:hAnsi="Arial" w:cs="Arial"/>
        </w:rPr>
      </w:pPr>
    </w:p>
    <w:p w14:paraId="20FA651B" w14:textId="77777777" w:rsidR="00400621" w:rsidRDefault="00400621" w:rsidP="00400621">
      <w:pPr>
        <w:widowControl w:val="0"/>
        <w:tabs>
          <w:tab w:val="left" w:pos="2736"/>
        </w:tabs>
        <w:spacing w:after="0"/>
        <w:ind w:left="2194" w:hanging="2194"/>
        <w:rPr>
          <w:rFonts w:ascii="Arial" w:hAnsi="Arial" w:cs="Arial"/>
        </w:rPr>
      </w:pPr>
      <w:r>
        <w:rPr>
          <w:rFonts w:ascii="Arial" w:hAnsi="Arial" w:cs="Arial"/>
          <w:b/>
        </w:rPr>
        <w:lastRenderedPageBreak/>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41057DC6" w14:textId="77777777" w:rsidR="00400621" w:rsidRDefault="00400621" w:rsidP="00400621">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8" w:history="1">
        <w:r w:rsidRPr="004A3655">
          <w:rPr>
            <w:rStyle w:val="Hyperlink"/>
            <w:rFonts w:ascii="Arial" w:hAnsi="Arial" w:cs="Arial"/>
          </w:rPr>
          <w:t>Benefits and facilities</w:t>
        </w:r>
      </w:hyperlink>
      <w:r>
        <w:rPr>
          <w:rFonts w:ascii="Arial" w:hAnsi="Arial" w:cs="Arial"/>
        </w:rPr>
        <w:t>.</w:t>
      </w:r>
    </w:p>
    <w:p w14:paraId="7446B5F3" w14:textId="0BCE424C" w:rsidR="0035277F" w:rsidRPr="00400621" w:rsidRDefault="25139827" w:rsidP="00400621">
      <w:pPr>
        <w:pStyle w:val="Heading2"/>
        <w:rPr>
          <w:i w:val="0"/>
          <w:sz w:val="22"/>
          <w:szCs w:val="22"/>
        </w:rPr>
      </w:pPr>
      <w:r w:rsidRPr="00400621">
        <w:rPr>
          <w:i w:val="0"/>
          <w:sz w:val="22"/>
          <w:szCs w:val="22"/>
        </w:rPr>
        <w:t xml:space="preserve">Professional development/teaching  </w:t>
      </w:r>
    </w:p>
    <w:p w14:paraId="669C45B7" w14:textId="77777777" w:rsidR="008C00CE" w:rsidRPr="00400621" w:rsidRDefault="25139827" w:rsidP="00400621">
      <w:pPr>
        <w:rPr>
          <w:rFonts w:ascii="Arial" w:hAnsi="Arial" w:cs="Arial"/>
        </w:rPr>
      </w:pPr>
      <w:r w:rsidRPr="00400621">
        <w:rPr>
          <w:rFonts w:ascii="Arial" w:hAnsi="Arial" w:cs="Arial"/>
        </w:rPr>
        <w:t>Three part-time courses are run within the University for Staff new to the teaching role.  They are:</w:t>
      </w:r>
    </w:p>
    <w:p w14:paraId="142B7811" w14:textId="77777777" w:rsidR="008C00CE" w:rsidRPr="00400621" w:rsidRDefault="25139827" w:rsidP="00400621">
      <w:pPr>
        <w:widowControl w:val="0"/>
        <w:numPr>
          <w:ilvl w:val="0"/>
          <w:numId w:val="21"/>
        </w:numPr>
        <w:spacing w:after="0" w:line="240" w:lineRule="atLeast"/>
        <w:ind w:left="426" w:hanging="426"/>
        <w:rPr>
          <w:rFonts w:ascii="Arial" w:hAnsi="Arial" w:cs="Arial"/>
        </w:rPr>
      </w:pPr>
      <w:r w:rsidRPr="00400621">
        <w:rPr>
          <w:rFonts w:ascii="Arial" w:hAnsi="Arial" w:cs="Arial"/>
        </w:rPr>
        <w:t>The Postgraduate Certificate in Learning and Teaching in Higher Education (run by the Centre for Learning and Teaching, and designed for staff in all schools and faculties);</w:t>
      </w:r>
    </w:p>
    <w:p w14:paraId="62A9DDF2" w14:textId="77777777" w:rsidR="008C00CE" w:rsidRPr="00400621" w:rsidRDefault="25139827" w:rsidP="00400621">
      <w:pPr>
        <w:widowControl w:val="0"/>
        <w:numPr>
          <w:ilvl w:val="0"/>
          <w:numId w:val="21"/>
        </w:numPr>
        <w:spacing w:after="0" w:line="240" w:lineRule="atLeast"/>
        <w:ind w:left="426" w:hanging="426"/>
        <w:rPr>
          <w:rFonts w:ascii="Arial" w:hAnsi="Arial" w:cs="Arial"/>
        </w:rPr>
      </w:pPr>
      <w:r w:rsidRPr="00400621">
        <w:rPr>
          <w:rFonts w:ascii="Arial" w:hAnsi="Arial" w:cs="Arial"/>
        </w:rPr>
        <w:t>The Postgraduate Certificate in Transforming Practice for Health Professionals through Education</w:t>
      </w:r>
      <w:r w:rsidRPr="00400621">
        <w:t xml:space="preserve"> (</w:t>
      </w:r>
      <w:r w:rsidRPr="00400621">
        <w:rPr>
          <w:rFonts w:ascii="Arial" w:hAnsi="Arial" w:cs="Arial"/>
        </w:rPr>
        <w:t xml:space="preserve">run by the School Health Sciences), for staff within the school); </w:t>
      </w:r>
    </w:p>
    <w:p w14:paraId="29B4687A" w14:textId="77777777" w:rsidR="008C00CE" w:rsidRPr="00400621" w:rsidRDefault="25139827" w:rsidP="00400621">
      <w:pPr>
        <w:widowControl w:val="0"/>
        <w:numPr>
          <w:ilvl w:val="0"/>
          <w:numId w:val="21"/>
        </w:numPr>
        <w:spacing w:after="0" w:line="240" w:lineRule="atLeast"/>
        <w:ind w:left="426" w:hanging="426"/>
        <w:rPr>
          <w:rFonts w:ascii="Arial" w:hAnsi="Arial" w:cs="Arial"/>
        </w:rPr>
      </w:pPr>
      <w:r w:rsidRPr="00400621">
        <w:rPr>
          <w:rFonts w:ascii="Arial" w:hAnsi="Arial" w:cs="Arial"/>
        </w:rPr>
        <w:t>The Postgraduate Certificate in Medical Education (run by Medical Education Unit).</w:t>
      </w:r>
    </w:p>
    <w:p w14:paraId="02BA2C8A" w14:textId="77777777" w:rsidR="00EB0C90" w:rsidRPr="00400621" w:rsidRDefault="00EB0C90" w:rsidP="00400621">
      <w:pPr>
        <w:widowControl w:val="0"/>
        <w:spacing w:after="0" w:line="240" w:lineRule="atLeast"/>
        <w:rPr>
          <w:rFonts w:ascii="Arial" w:hAnsi="Arial" w:cs="Arial"/>
        </w:rPr>
      </w:pPr>
    </w:p>
    <w:p w14:paraId="63020308" w14:textId="00CD7BD3" w:rsidR="0035277F" w:rsidRPr="00400621" w:rsidRDefault="25139827" w:rsidP="00400621">
      <w:pPr>
        <w:widowControl w:val="0"/>
        <w:spacing w:after="0" w:line="240" w:lineRule="atLeast"/>
        <w:rPr>
          <w:rFonts w:ascii="Arial" w:hAnsi="Arial" w:cs="Arial"/>
        </w:rPr>
      </w:pPr>
      <w:r w:rsidRPr="00400621">
        <w:rPr>
          <w:rFonts w:ascii="Arial" w:hAnsi="Arial" w:cs="Arial"/>
        </w:rPr>
        <w:t>All new lecturers with little or no previous experience of teaching in higher education, who have not undertaken an equivalent course of study and training, are expected to take one of the courses listed above 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400621" w:rsidRDefault="004A1203" w:rsidP="00400621">
      <w:pPr>
        <w:widowControl w:val="0"/>
        <w:spacing w:after="0" w:line="240" w:lineRule="atLeast"/>
        <w:ind w:left="426"/>
        <w:rPr>
          <w:rFonts w:ascii="Arial" w:hAnsi="Arial" w:cs="Arial"/>
        </w:rPr>
      </w:pPr>
    </w:p>
    <w:p w14:paraId="5F3B2BC3" w14:textId="754758F4" w:rsidR="0035277F" w:rsidRPr="00400621" w:rsidRDefault="25139827" w:rsidP="00400621">
      <w:pPr>
        <w:widowControl w:val="0"/>
        <w:spacing w:after="0" w:line="240" w:lineRule="atLeast"/>
        <w:rPr>
          <w:rFonts w:ascii="Arial" w:hAnsi="Arial" w:cs="Arial"/>
        </w:rPr>
      </w:pPr>
      <w:r w:rsidRPr="00400621">
        <w:rPr>
          <w:rFonts w:ascii="Arial" w:hAnsi="Arial" w:cs="Arial"/>
        </w:rPr>
        <w:t>The successful applicant will be provided with further information about these Postgraduate Certificate courses at the time of appointment.</w:t>
      </w:r>
    </w:p>
    <w:p w14:paraId="63B015F6" w14:textId="77777777" w:rsidR="004A1203" w:rsidRPr="00400621" w:rsidRDefault="004A1203" w:rsidP="00400621">
      <w:pPr>
        <w:widowControl w:val="0"/>
        <w:spacing w:after="0" w:line="240" w:lineRule="atLeast"/>
        <w:ind w:left="426"/>
        <w:rPr>
          <w:rFonts w:ascii="Arial" w:hAnsi="Arial" w:cs="Arial"/>
        </w:rPr>
      </w:pPr>
    </w:p>
    <w:p w14:paraId="7C0ABA38" w14:textId="2433C7BE" w:rsidR="0035277F" w:rsidRPr="00400621" w:rsidRDefault="25139827" w:rsidP="00400621">
      <w:pPr>
        <w:widowControl w:val="0"/>
        <w:spacing w:after="0" w:line="240" w:lineRule="atLeast"/>
        <w:rPr>
          <w:rFonts w:ascii="Arial" w:hAnsi="Arial" w:cs="Arial"/>
        </w:rPr>
      </w:pPr>
      <w:r w:rsidRPr="00400621">
        <w:rPr>
          <w:rFonts w:ascii="Arial" w:hAnsi="Arial" w:cs="Arial"/>
        </w:rPr>
        <w:t xml:space="preserve">In addition to these courses for staff new to the teaching role, the Centre for Learning and Teaching offers a wide range of courses, events and consultancy to experienced lecturers and to course teams and academic schools across the university.  Further information is available from their </w:t>
      </w:r>
      <w:hyperlink r:id="rId19">
        <w:r w:rsidRPr="00400621">
          <w:rPr>
            <w:rFonts w:ascii="Arial" w:hAnsi="Arial" w:cs="Arial"/>
            <w:color w:val="002060"/>
            <w:u w:val="single"/>
          </w:rPr>
          <w:t>webpages</w:t>
        </w:r>
      </w:hyperlink>
      <w:r w:rsidRPr="00400621">
        <w:rPr>
          <w:rFonts w:ascii="Arial" w:hAnsi="Arial" w:cs="Arial"/>
          <w:u w:val="single"/>
        </w:rPr>
        <w:t>.</w:t>
      </w:r>
      <w:r w:rsidRPr="00400621">
        <w:t xml:space="preserve">  </w:t>
      </w:r>
    </w:p>
    <w:p w14:paraId="5A3F3249" w14:textId="77777777" w:rsidR="00E94B48" w:rsidRPr="00400621" w:rsidRDefault="00E94B48" w:rsidP="00400621">
      <w:pPr>
        <w:widowControl w:val="0"/>
        <w:spacing w:line="280" w:lineRule="atLeast"/>
        <w:rPr>
          <w:rFonts w:ascii="Arial" w:hAnsi="Arial" w:cs="Arial"/>
        </w:rPr>
      </w:pPr>
    </w:p>
    <w:p w14:paraId="69CB078C" w14:textId="77777777" w:rsidR="00E94B48" w:rsidRPr="00400621" w:rsidRDefault="00E94B48" w:rsidP="00400621">
      <w:pPr>
        <w:pStyle w:val="NormalWeb"/>
        <w:spacing w:line="300" w:lineRule="atLeast"/>
        <w:rPr>
          <w:rFonts w:ascii="Arial" w:eastAsiaTheme="minorHAnsi" w:hAnsi="Arial" w:cs="Arial"/>
          <w:sz w:val="22"/>
          <w:szCs w:val="22"/>
          <w:lang w:eastAsia="en-US"/>
        </w:rPr>
      </w:pPr>
    </w:p>
    <w:p w14:paraId="2CED7CFF" w14:textId="77777777" w:rsidR="00E94B48" w:rsidRPr="00400621" w:rsidRDefault="00E94B48" w:rsidP="00400621">
      <w:pPr>
        <w:pStyle w:val="NormalWeb"/>
        <w:spacing w:line="300" w:lineRule="atLeast"/>
        <w:rPr>
          <w:rFonts w:ascii="Arial" w:eastAsiaTheme="minorHAnsi" w:hAnsi="Arial" w:cs="Arial"/>
          <w:sz w:val="22"/>
          <w:szCs w:val="22"/>
          <w:lang w:eastAsia="en-US"/>
        </w:rPr>
      </w:pPr>
    </w:p>
    <w:p w14:paraId="7E2585A2" w14:textId="70471BBC" w:rsidR="00E22E98" w:rsidRPr="0035277F" w:rsidRDefault="25139827" w:rsidP="00400621">
      <w:pPr>
        <w:rPr>
          <w:rFonts w:ascii="Arial" w:hAnsi="Arial" w:cs="Arial"/>
        </w:rPr>
      </w:pPr>
      <w:r w:rsidRPr="00400621">
        <w:rPr>
          <w:rFonts w:ascii="Arial" w:hAnsi="Arial" w:cs="Arial"/>
        </w:rPr>
        <w:t xml:space="preserve">Date: </w:t>
      </w:r>
      <w:r w:rsidR="00B53BF3" w:rsidRPr="00400621">
        <w:rPr>
          <w:rFonts w:ascii="Arial" w:hAnsi="Arial" w:cs="Arial"/>
        </w:rPr>
        <w:t>06 January</w:t>
      </w:r>
      <w:r w:rsidR="00755334" w:rsidRPr="00400621">
        <w:rPr>
          <w:rFonts w:ascii="Arial" w:hAnsi="Arial" w:cs="Arial"/>
        </w:rPr>
        <w:t xml:space="preserve"> 202</w:t>
      </w:r>
      <w:r w:rsidR="00B53BF3" w:rsidRPr="00400621">
        <w:rPr>
          <w:rFonts w:ascii="Arial" w:hAnsi="Arial" w:cs="Arial"/>
        </w:rPr>
        <w:t>1</w:t>
      </w:r>
    </w:p>
    <w:sectPr w:rsidR="00E22E98" w:rsidRPr="0035277F" w:rsidSect="004E5590">
      <w:headerReference w:type="default" r:id="rId20"/>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AF80" w14:textId="77777777" w:rsidR="002A4A1A" w:rsidRDefault="002A4A1A" w:rsidP="000742F4">
      <w:pPr>
        <w:spacing w:after="0" w:line="240" w:lineRule="auto"/>
      </w:pPr>
      <w:r>
        <w:separator/>
      </w:r>
    </w:p>
  </w:endnote>
  <w:endnote w:type="continuationSeparator" w:id="0">
    <w:p w14:paraId="586320F7" w14:textId="77777777" w:rsidR="002A4A1A" w:rsidRDefault="002A4A1A"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0CD6" w14:textId="77777777" w:rsidR="002A4A1A" w:rsidRDefault="002A4A1A" w:rsidP="000742F4">
      <w:pPr>
        <w:spacing w:after="0" w:line="240" w:lineRule="auto"/>
      </w:pPr>
      <w:r>
        <w:separator/>
      </w:r>
    </w:p>
  </w:footnote>
  <w:footnote w:type="continuationSeparator" w:id="0">
    <w:p w14:paraId="0FE5C002" w14:textId="77777777" w:rsidR="002A4A1A" w:rsidRDefault="002A4A1A"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9A3"/>
    <w:multiLevelType w:val="hybridMultilevel"/>
    <w:tmpl w:val="86B8B878"/>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A067E"/>
    <w:multiLevelType w:val="hybridMultilevel"/>
    <w:tmpl w:val="9710D306"/>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A20F4"/>
    <w:multiLevelType w:val="hybridMultilevel"/>
    <w:tmpl w:val="7F4E768E"/>
    <w:lvl w:ilvl="0" w:tplc="E1EEFF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444C0"/>
    <w:multiLevelType w:val="hybridMultilevel"/>
    <w:tmpl w:val="8A1E3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7"/>
  </w:num>
  <w:num w:numId="4">
    <w:abstractNumId w:val="20"/>
  </w:num>
  <w:num w:numId="5">
    <w:abstractNumId w:val="11"/>
  </w:num>
  <w:num w:numId="6">
    <w:abstractNumId w:val="5"/>
  </w:num>
  <w:num w:numId="7">
    <w:abstractNumId w:val="7"/>
  </w:num>
  <w:num w:numId="8">
    <w:abstractNumId w:val="6"/>
  </w:num>
  <w:num w:numId="9">
    <w:abstractNumId w:val="13"/>
  </w:num>
  <w:num w:numId="10">
    <w:abstractNumId w:val="2"/>
  </w:num>
  <w:num w:numId="11">
    <w:abstractNumId w:val="3"/>
  </w:num>
  <w:num w:numId="12">
    <w:abstractNumId w:val="9"/>
  </w:num>
  <w:num w:numId="13">
    <w:abstractNumId w:val="15"/>
  </w:num>
  <w:num w:numId="14">
    <w:abstractNumId w:val="23"/>
  </w:num>
  <w:num w:numId="15">
    <w:abstractNumId w:val="8"/>
  </w:num>
  <w:num w:numId="16">
    <w:abstractNumId w:val="16"/>
  </w:num>
  <w:num w:numId="17">
    <w:abstractNumId w:val="10"/>
  </w:num>
  <w:num w:numId="18">
    <w:abstractNumId w:val="12"/>
  </w:num>
  <w:num w:numId="19">
    <w:abstractNumId w:val="1"/>
  </w:num>
  <w:num w:numId="20">
    <w:abstractNumId w:val="4"/>
  </w:num>
  <w:num w:numId="21">
    <w:abstractNumId w:val="3"/>
  </w:num>
  <w:num w:numId="22">
    <w:abstractNumId w:val="19"/>
  </w:num>
  <w:num w:numId="23">
    <w:abstractNumId w:val="1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07D1E"/>
    <w:rsid w:val="00011AB4"/>
    <w:rsid w:val="00013DF5"/>
    <w:rsid w:val="0004514C"/>
    <w:rsid w:val="0004743D"/>
    <w:rsid w:val="00054868"/>
    <w:rsid w:val="0006329A"/>
    <w:rsid w:val="000742F4"/>
    <w:rsid w:val="00082183"/>
    <w:rsid w:val="000877A8"/>
    <w:rsid w:val="000D48AF"/>
    <w:rsid w:val="00100224"/>
    <w:rsid w:val="00115EF8"/>
    <w:rsid w:val="001456D0"/>
    <w:rsid w:val="001769C2"/>
    <w:rsid w:val="00177727"/>
    <w:rsid w:val="00193092"/>
    <w:rsid w:val="001A36C0"/>
    <w:rsid w:val="001D59B5"/>
    <w:rsid w:val="002361E4"/>
    <w:rsid w:val="002409F7"/>
    <w:rsid w:val="0026777F"/>
    <w:rsid w:val="00271B08"/>
    <w:rsid w:val="00294B38"/>
    <w:rsid w:val="002A410F"/>
    <w:rsid w:val="002A4A1A"/>
    <w:rsid w:val="002E5D71"/>
    <w:rsid w:val="002F2D9A"/>
    <w:rsid w:val="0030586C"/>
    <w:rsid w:val="0031344D"/>
    <w:rsid w:val="00316AE5"/>
    <w:rsid w:val="003250BF"/>
    <w:rsid w:val="003253F5"/>
    <w:rsid w:val="00350424"/>
    <w:rsid w:val="0035277F"/>
    <w:rsid w:val="003614B7"/>
    <w:rsid w:val="003648EB"/>
    <w:rsid w:val="00367658"/>
    <w:rsid w:val="00387F1A"/>
    <w:rsid w:val="003A6FCD"/>
    <w:rsid w:val="003B1D54"/>
    <w:rsid w:val="003B40AA"/>
    <w:rsid w:val="003D0706"/>
    <w:rsid w:val="003E1BDE"/>
    <w:rsid w:val="003F08D0"/>
    <w:rsid w:val="00400621"/>
    <w:rsid w:val="004176BE"/>
    <w:rsid w:val="00445E55"/>
    <w:rsid w:val="0045301D"/>
    <w:rsid w:val="00453E59"/>
    <w:rsid w:val="004573D7"/>
    <w:rsid w:val="00493B90"/>
    <w:rsid w:val="004A1203"/>
    <w:rsid w:val="004C702A"/>
    <w:rsid w:val="004E5590"/>
    <w:rsid w:val="00523F36"/>
    <w:rsid w:val="0054286E"/>
    <w:rsid w:val="0054409E"/>
    <w:rsid w:val="00546618"/>
    <w:rsid w:val="005651DA"/>
    <w:rsid w:val="00586EF5"/>
    <w:rsid w:val="005946CE"/>
    <w:rsid w:val="005A2304"/>
    <w:rsid w:val="005A27CE"/>
    <w:rsid w:val="005C1C9E"/>
    <w:rsid w:val="005C40B4"/>
    <w:rsid w:val="005F7418"/>
    <w:rsid w:val="00623C07"/>
    <w:rsid w:val="006372DE"/>
    <w:rsid w:val="00660500"/>
    <w:rsid w:val="00664507"/>
    <w:rsid w:val="00665B2F"/>
    <w:rsid w:val="00674916"/>
    <w:rsid w:val="006A565C"/>
    <w:rsid w:val="006C19B1"/>
    <w:rsid w:val="006E22D0"/>
    <w:rsid w:val="006F1082"/>
    <w:rsid w:val="006F7241"/>
    <w:rsid w:val="00707C7F"/>
    <w:rsid w:val="00725041"/>
    <w:rsid w:val="00733293"/>
    <w:rsid w:val="007370F5"/>
    <w:rsid w:val="00746DA0"/>
    <w:rsid w:val="00755334"/>
    <w:rsid w:val="007829C0"/>
    <w:rsid w:val="007B3CAB"/>
    <w:rsid w:val="007C037D"/>
    <w:rsid w:val="007C1121"/>
    <w:rsid w:val="007C3EDA"/>
    <w:rsid w:val="007E55FF"/>
    <w:rsid w:val="008016F9"/>
    <w:rsid w:val="008433D8"/>
    <w:rsid w:val="00891260"/>
    <w:rsid w:val="008C00CE"/>
    <w:rsid w:val="008C2B89"/>
    <w:rsid w:val="008F25E6"/>
    <w:rsid w:val="008F35CE"/>
    <w:rsid w:val="00910B42"/>
    <w:rsid w:val="00922E48"/>
    <w:rsid w:val="00951F72"/>
    <w:rsid w:val="0098751E"/>
    <w:rsid w:val="009C0610"/>
    <w:rsid w:val="009D2A36"/>
    <w:rsid w:val="009D3269"/>
    <w:rsid w:val="009D70D5"/>
    <w:rsid w:val="009E4305"/>
    <w:rsid w:val="00A36F20"/>
    <w:rsid w:val="00A6248C"/>
    <w:rsid w:val="00A6540A"/>
    <w:rsid w:val="00A87122"/>
    <w:rsid w:val="00A90952"/>
    <w:rsid w:val="00A965A8"/>
    <w:rsid w:val="00AA3813"/>
    <w:rsid w:val="00AB523C"/>
    <w:rsid w:val="00AC6BBF"/>
    <w:rsid w:val="00AF0D3F"/>
    <w:rsid w:val="00B110A8"/>
    <w:rsid w:val="00B30E4E"/>
    <w:rsid w:val="00B4380D"/>
    <w:rsid w:val="00B4592E"/>
    <w:rsid w:val="00B53BF3"/>
    <w:rsid w:val="00B93C3B"/>
    <w:rsid w:val="00C01907"/>
    <w:rsid w:val="00C04725"/>
    <w:rsid w:val="00C05628"/>
    <w:rsid w:val="00C2109F"/>
    <w:rsid w:val="00C26379"/>
    <w:rsid w:val="00C53FCA"/>
    <w:rsid w:val="00C64517"/>
    <w:rsid w:val="00C82F11"/>
    <w:rsid w:val="00C90965"/>
    <w:rsid w:val="00C90EB8"/>
    <w:rsid w:val="00CA1FF7"/>
    <w:rsid w:val="00CA56D7"/>
    <w:rsid w:val="00CA6B22"/>
    <w:rsid w:val="00CD5BF2"/>
    <w:rsid w:val="00CE15D8"/>
    <w:rsid w:val="00D24AB2"/>
    <w:rsid w:val="00D400C4"/>
    <w:rsid w:val="00D4231E"/>
    <w:rsid w:val="00D65990"/>
    <w:rsid w:val="00DB5F14"/>
    <w:rsid w:val="00DE5AEA"/>
    <w:rsid w:val="00E053A8"/>
    <w:rsid w:val="00E14C3C"/>
    <w:rsid w:val="00E16E1D"/>
    <w:rsid w:val="00E22E98"/>
    <w:rsid w:val="00E63F90"/>
    <w:rsid w:val="00E73CF9"/>
    <w:rsid w:val="00E828D4"/>
    <w:rsid w:val="00E940DD"/>
    <w:rsid w:val="00E94B48"/>
    <w:rsid w:val="00EB0C90"/>
    <w:rsid w:val="00EB4565"/>
    <w:rsid w:val="00EC6878"/>
    <w:rsid w:val="00ED5C65"/>
    <w:rsid w:val="00EF164E"/>
    <w:rsid w:val="00F15DE2"/>
    <w:rsid w:val="00F16465"/>
    <w:rsid w:val="00F24227"/>
    <w:rsid w:val="00F2755E"/>
    <w:rsid w:val="00F477BE"/>
    <w:rsid w:val="00FB12C2"/>
    <w:rsid w:val="00FB1CB1"/>
    <w:rsid w:val="00FD5F7C"/>
    <w:rsid w:val="00FE1D2B"/>
    <w:rsid w:val="00FE7534"/>
    <w:rsid w:val="25139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2496">
      <w:bodyDiv w:val="1"/>
      <w:marLeft w:val="0"/>
      <w:marRight w:val="0"/>
      <w:marTop w:val="0"/>
      <w:marBottom w:val="0"/>
      <w:divBdr>
        <w:top w:val="none" w:sz="0" w:space="0" w:color="auto"/>
        <w:left w:val="none" w:sz="0" w:space="0" w:color="auto"/>
        <w:bottom w:val="none" w:sz="0" w:space="0" w:color="auto"/>
        <w:right w:val="none" w:sz="0" w:space="0" w:color="auto"/>
      </w:divBdr>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about-us/working-with-us/jobs/equality-diversity-and-inclus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index.aspx" TargetMode="External"/><Relationship Id="rId10" Type="http://schemas.openxmlformats.org/officeDocument/2006/relationships/endnotes" Target="endnotes.xml"/><Relationship Id="rId19" Type="http://schemas.openxmlformats.org/officeDocument/2006/relationships/hyperlink" Target="https://staff.brighton.ac.uk/clt/Pages/CLT-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trategy/Pages/Welcome.aspx?dm_i=1SNX,4KBXD,MQS1JL,GXL9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d5de33edebc80ada47ef7f61583e1eb2">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04d7ff78471b53dfe84619c9d9066e99"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BE85-4A84-4A3F-9D98-F4CCD601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41F5CED9-F381-4EE3-9E84-52AD8ADD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2</cp:revision>
  <cp:lastPrinted>2016-10-24T14:35:00Z</cp:lastPrinted>
  <dcterms:created xsi:type="dcterms:W3CDTF">2021-01-27T17:17:00Z</dcterms:created>
  <dcterms:modified xsi:type="dcterms:W3CDTF">2021-01-27T17:17:00Z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